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5D3D" w14:textId="77777777" w:rsidR="006B2EE6" w:rsidRDefault="006B2EE6" w:rsidP="00A406EC">
      <w:pPr>
        <w:spacing w:after="0"/>
      </w:pPr>
    </w:p>
    <w:p w14:paraId="5EB7B22B" w14:textId="77777777" w:rsidR="0003035D" w:rsidRPr="00702944" w:rsidRDefault="0003035D" w:rsidP="0003035D">
      <w:pPr>
        <w:ind w:left="5103" w:right="-1601"/>
        <w:jc w:val="both"/>
        <w:rPr>
          <w:rFonts w:ascii="Arial" w:hAnsi="Arial" w:cs="Arial"/>
          <w:b/>
          <w:sz w:val="26"/>
          <w:szCs w:val="26"/>
        </w:rPr>
      </w:pPr>
      <w:r w:rsidRPr="00702944">
        <w:rPr>
          <w:rFonts w:ascii="Arial" w:hAnsi="Arial" w:cs="Arial"/>
          <w:b/>
          <w:sz w:val="26"/>
          <w:szCs w:val="26"/>
        </w:rPr>
        <w:t xml:space="preserve">Lista de Asistencia </w:t>
      </w:r>
    </w:p>
    <w:p w14:paraId="483B00A0" w14:textId="77777777" w:rsidR="0003035D" w:rsidRDefault="0003035D" w:rsidP="00A406EC">
      <w:pPr>
        <w:spacing w:after="0"/>
      </w:pPr>
    </w:p>
    <w:p w14:paraId="1A93CE46" w14:textId="77777777" w:rsidR="00EE69A0" w:rsidRDefault="00EE69A0" w:rsidP="00EE69A0">
      <w:pPr>
        <w:spacing w:after="0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0"/>
        <w:gridCol w:w="2447"/>
        <w:gridCol w:w="2677"/>
        <w:gridCol w:w="2563"/>
        <w:gridCol w:w="2599"/>
      </w:tblGrid>
      <w:tr w:rsidR="0003035D" w14:paraId="49A55FC7" w14:textId="77777777" w:rsidTr="0003035D">
        <w:trPr>
          <w:tblHeader/>
        </w:trPr>
        <w:tc>
          <w:tcPr>
            <w:tcW w:w="2710" w:type="dxa"/>
            <w:shd w:val="clear" w:color="auto" w:fill="CCCCCC"/>
            <w:vAlign w:val="center"/>
          </w:tcPr>
          <w:p w14:paraId="335D063B" w14:textId="77777777" w:rsidR="007A46B2" w:rsidRPr="00437D78" w:rsidRDefault="00187033" w:rsidP="007029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Dependencia o Institución de Procedencia</w:t>
            </w:r>
          </w:p>
        </w:tc>
        <w:tc>
          <w:tcPr>
            <w:tcW w:w="2447" w:type="dxa"/>
            <w:shd w:val="clear" w:color="auto" w:fill="CCCCCC"/>
          </w:tcPr>
          <w:p w14:paraId="12C4E51F" w14:textId="77777777" w:rsidR="0003035D" w:rsidRDefault="0003035D" w:rsidP="0018703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02944">
              <w:rPr>
                <w:b/>
                <w:bCs/>
              </w:rPr>
              <w:t xml:space="preserve">Nombre  y  </w:t>
            </w:r>
            <w:r w:rsidR="007A46B2" w:rsidRPr="00702944">
              <w:rPr>
                <w:b/>
                <w:bCs/>
              </w:rPr>
              <w:t>Puesto</w:t>
            </w:r>
            <w:r w:rsidR="00187033" w:rsidRPr="00702944">
              <w:rPr>
                <w:b/>
                <w:bCs/>
              </w:rPr>
              <w:t xml:space="preserve"> en la Dependencia o Institución de procedencia</w:t>
            </w:r>
            <w:r w:rsidRPr="00702944">
              <w:rPr>
                <w:b/>
                <w:bCs/>
              </w:rPr>
              <w:t>*</w:t>
            </w:r>
          </w:p>
        </w:tc>
        <w:tc>
          <w:tcPr>
            <w:tcW w:w="2677" w:type="dxa"/>
            <w:shd w:val="clear" w:color="auto" w:fill="CCCCCC"/>
            <w:vAlign w:val="center"/>
          </w:tcPr>
          <w:p w14:paraId="26968804" w14:textId="77777777" w:rsidR="0003035D" w:rsidRPr="00437D78" w:rsidRDefault="007A46B2" w:rsidP="00B31D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02944">
              <w:rPr>
                <w:b/>
                <w:bCs/>
              </w:rPr>
              <w:t>Cargo en el C</w:t>
            </w:r>
            <w:r w:rsidR="00B31D18" w:rsidRPr="00702944">
              <w:rPr>
                <w:b/>
                <w:bCs/>
              </w:rPr>
              <w:t>omité Técnico Especializado</w:t>
            </w:r>
            <w:r w:rsidRPr="00702944">
              <w:rPr>
                <w:b/>
                <w:bCs/>
              </w:rPr>
              <w:t>*</w:t>
            </w:r>
          </w:p>
        </w:tc>
        <w:tc>
          <w:tcPr>
            <w:tcW w:w="2563" w:type="dxa"/>
            <w:shd w:val="clear" w:color="auto" w:fill="CCCCCC"/>
          </w:tcPr>
          <w:p w14:paraId="77ECCC4E" w14:textId="77777777" w:rsidR="0003035D" w:rsidRDefault="0003035D" w:rsidP="00E703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02944">
              <w:rPr>
                <w:b/>
                <w:bCs/>
              </w:rPr>
              <w:t>Dirección de correo electrónico</w:t>
            </w:r>
            <w:r w:rsidR="007A46B2" w:rsidRPr="00702944">
              <w:rPr>
                <w:b/>
                <w:bCs/>
              </w:rPr>
              <w:t xml:space="preserve">, </w:t>
            </w:r>
            <w:r w:rsidR="0023074E" w:rsidRPr="00702944">
              <w:rPr>
                <w:b/>
                <w:bCs/>
              </w:rPr>
              <w:t>teléfono</w:t>
            </w:r>
            <w:r w:rsidR="007A46B2" w:rsidRPr="00702944">
              <w:rPr>
                <w:b/>
                <w:bCs/>
              </w:rPr>
              <w:t xml:space="preserve"> y extensión</w:t>
            </w:r>
          </w:p>
        </w:tc>
        <w:tc>
          <w:tcPr>
            <w:tcW w:w="2599" w:type="dxa"/>
            <w:shd w:val="clear" w:color="auto" w:fill="CCCCCC"/>
            <w:vAlign w:val="center"/>
          </w:tcPr>
          <w:p w14:paraId="5266B7C8" w14:textId="77777777" w:rsidR="0003035D" w:rsidRDefault="0026579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02944">
              <w:rPr>
                <w:b/>
                <w:bCs/>
              </w:rPr>
              <w:t>Firma</w:t>
            </w:r>
          </w:p>
        </w:tc>
      </w:tr>
      <w:tr w:rsidR="007A46B2" w14:paraId="38AAD7D6" w14:textId="77777777" w:rsidTr="0003035D">
        <w:tc>
          <w:tcPr>
            <w:tcW w:w="2710" w:type="dxa"/>
          </w:tcPr>
          <w:p w14:paraId="68583340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  <w:p w14:paraId="1AB315EA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  <w:r w:rsidRPr="00702944">
              <w:rPr>
                <w:color w:val="2E74B5" w:themeColor="accent1" w:themeShade="BF"/>
                <w:lang w:eastAsia="es-MX"/>
              </w:rPr>
              <w:t>(Siglas</w:t>
            </w:r>
            <w:r w:rsidRPr="00702944">
              <w:rPr>
                <w:b/>
                <w:color w:val="2E74B5" w:themeColor="accent1" w:themeShade="BF"/>
                <w:lang w:eastAsia="es-MX"/>
              </w:rPr>
              <w:t>)</w:t>
            </w:r>
          </w:p>
          <w:p w14:paraId="635C688E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</w:tc>
        <w:tc>
          <w:tcPr>
            <w:tcW w:w="2447" w:type="dxa"/>
          </w:tcPr>
          <w:p w14:paraId="6B23F26A" w14:textId="77777777" w:rsidR="007A46B2" w:rsidRPr="00702944" w:rsidRDefault="007A46B2" w:rsidP="007A46B2">
            <w:pPr>
              <w:autoSpaceDE w:val="0"/>
              <w:autoSpaceDN w:val="0"/>
              <w:adjustRightInd w:val="0"/>
              <w:rPr>
                <w:color w:val="2E74B5" w:themeColor="accent1" w:themeShade="BF"/>
                <w:lang w:eastAsia="es-MX"/>
              </w:rPr>
            </w:pPr>
            <w:r w:rsidRPr="00702944">
              <w:rPr>
                <w:color w:val="2E74B5" w:themeColor="accent1" w:themeShade="BF"/>
                <w:lang w:eastAsia="es-MX"/>
              </w:rPr>
              <w:t>(Nombre)</w:t>
            </w:r>
          </w:p>
          <w:p w14:paraId="5D17BCC0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  <w:r w:rsidRPr="00702944">
              <w:rPr>
                <w:color w:val="2E74B5" w:themeColor="accent1" w:themeShade="BF"/>
                <w:lang w:eastAsia="es-MX"/>
              </w:rPr>
              <w:t>(Cargo)</w:t>
            </w:r>
          </w:p>
        </w:tc>
        <w:tc>
          <w:tcPr>
            <w:tcW w:w="2677" w:type="dxa"/>
          </w:tcPr>
          <w:p w14:paraId="72B0EF7C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  <w:r w:rsidRPr="00702944">
              <w:rPr>
                <w:color w:val="2E74B5" w:themeColor="accent1" w:themeShade="BF"/>
                <w:lang w:eastAsia="es-MX"/>
              </w:rPr>
              <w:t>Presidente(a)</w:t>
            </w:r>
          </w:p>
        </w:tc>
        <w:tc>
          <w:tcPr>
            <w:tcW w:w="2563" w:type="dxa"/>
          </w:tcPr>
          <w:p w14:paraId="08E04ACE" w14:textId="77777777" w:rsidR="007A46B2" w:rsidRDefault="007A46B2" w:rsidP="007A46B2"/>
        </w:tc>
        <w:tc>
          <w:tcPr>
            <w:tcW w:w="2599" w:type="dxa"/>
          </w:tcPr>
          <w:p w14:paraId="1FA283E6" w14:textId="77777777" w:rsidR="007A46B2" w:rsidRDefault="007A46B2" w:rsidP="007A46B2"/>
        </w:tc>
      </w:tr>
      <w:tr w:rsidR="007A46B2" w14:paraId="4386C2A0" w14:textId="77777777" w:rsidTr="0003035D">
        <w:tc>
          <w:tcPr>
            <w:tcW w:w="2710" w:type="dxa"/>
          </w:tcPr>
          <w:p w14:paraId="0D26F8F3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  <w:p w14:paraId="2B292B57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  <w:p w14:paraId="657070C2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</w:tc>
        <w:tc>
          <w:tcPr>
            <w:tcW w:w="2447" w:type="dxa"/>
          </w:tcPr>
          <w:p w14:paraId="25A2BF9C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</w:tc>
        <w:tc>
          <w:tcPr>
            <w:tcW w:w="2677" w:type="dxa"/>
          </w:tcPr>
          <w:p w14:paraId="6F9D842F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  <w:r w:rsidRPr="00702944">
              <w:rPr>
                <w:color w:val="2E74B5" w:themeColor="accent1" w:themeShade="BF"/>
                <w:lang w:eastAsia="es-MX"/>
              </w:rPr>
              <w:t>Secretario(a) Técnico(a)</w:t>
            </w:r>
          </w:p>
        </w:tc>
        <w:tc>
          <w:tcPr>
            <w:tcW w:w="2563" w:type="dxa"/>
          </w:tcPr>
          <w:p w14:paraId="08E4E7FA" w14:textId="77777777" w:rsidR="007A46B2" w:rsidRDefault="007A46B2" w:rsidP="007A46B2"/>
        </w:tc>
        <w:tc>
          <w:tcPr>
            <w:tcW w:w="2599" w:type="dxa"/>
          </w:tcPr>
          <w:p w14:paraId="50A420AF" w14:textId="77777777" w:rsidR="007A46B2" w:rsidRDefault="007A46B2" w:rsidP="007A46B2"/>
        </w:tc>
      </w:tr>
      <w:tr w:rsidR="007A46B2" w14:paraId="14A74320" w14:textId="77777777" w:rsidTr="0003035D">
        <w:tc>
          <w:tcPr>
            <w:tcW w:w="2710" w:type="dxa"/>
          </w:tcPr>
          <w:p w14:paraId="23E540EE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  <w:p w14:paraId="2CF8A4E8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  <w:p w14:paraId="59DB25D5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</w:tc>
        <w:tc>
          <w:tcPr>
            <w:tcW w:w="2447" w:type="dxa"/>
          </w:tcPr>
          <w:p w14:paraId="47473625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</w:tc>
        <w:tc>
          <w:tcPr>
            <w:tcW w:w="2677" w:type="dxa"/>
          </w:tcPr>
          <w:p w14:paraId="11F4F426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  <w:r w:rsidRPr="00702944">
              <w:rPr>
                <w:color w:val="2E74B5" w:themeColor="accent1" w:themeShade="BF"/>
                <w:lang w:eastAsia="es-MX"/>
              </w:rPr>
              <w:t>Secretario(a) de Actas</w:t>
            </w:r>
          </w:p>
        </w:tc>
        <w:tc>
          <w:tcPr>
            <w:tcW w:w="2563" w:type="dxa"/>
          </w:tcPr>
          <w:p w14:paraId="7D470CF3" w14:textId="77777777" w:rsidR="007A46B2" w:rsidRDefault="007A46B2" w:rsidP="007A46B2"/>
        </w:tc>
        <w:tc>
          <w:tcPr>
            <w:tcW w:w="2599" w:type="dxa"/>
          </w:tcPr>
          <w:p w14:paraId="29C8BA7E" w14:textId="77777777" w:rsidR="007A46B2" w:rsidRDefault="007A46B2" w:rsidP="007A46B2"/>
        </w:tc>
      </w:tr>
      <w:tr w:rsidR="007A46B2" w14:paraId="08ECA360" w14:textId="77777777" w:rsidTr="0003035D">
        <w:tc>
          <w:tcPr>
            <w:tcW w:w="2710" w:type="dxa"/>
          </w:tcPr>
          <w:p w14:paraId="6FC6E3CF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  <w:p w14:paraId="3C1E7D73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  <w:p w14:paraId="78BF8B5A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</w:tc>
        <w:tc>
          <w:tcPr>
            <w:tcW w:w="2447" w:type="dxa"/>
          </w:tcPr>
          <w:p w14:paraId="6751EF15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</w:tc>
        <w:tc>
          <w:tcPr>
            <w:tcW w:w="2677" w:type="dxa"/>
          </w:tcPr>
          <w:p w14:paraId="4D4DEE57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  <w:r w:rsidRPr="00702944">
              <w:rPr>
                <w:color w:val="2E74B5" w:themeColor="accent1" w:themeShade="BF"/>
                <w:lang w:eastAsia="es-MX"/>
              </w:rPr>
              <w:t>Vocal</w:t>
            </w:r>
          </w:p>
        </w:tc>
        <w:tc>
          <w:tcPr>
            <w:tcW w:w="2563" w:type="dxa"/>
          </w:tcPr>
          <w:p w14:paraId="41BD6728" w14:textId="77777777" w:rsidR="007A46B2" w:rsidRDefault="007A46B2" w:rsidP="007A46B2"/>
        </w:tc>
        <w:tc>
          <w:tcPr>
            <w:tcW w:w="2599" w:type="dxa"/>
          </w:tcPr>
          <w:p w14:paraId="1A2B446C" w14:textId="77777777" w:rsidR="007A46B2" w:rsidRDefault="007A46B2" w:rsidP="007A46B2"/>
        </w:tc>
      </w:tr>
      <w:tr w:rsidR="007A46B2" w14:paraId="3F655688" w14:textId="77777777" w:rsidTr="0003035D">
        <w:tc>
          <w:tcPr>
            <w:tcW w:w="2710" w:type="dxa"/>
          </w:tcPr>
          <w:p w14:paraId="79445FEE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  <w:p w14:paraId="4F21274B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  <w:p w14:paraId="45ED4F92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</w:tc>
        <w:tc>
          <w:tcPr>
            <w:tcW w:w="2447" w:type="dxa"/>
          </w:tcPr>
          <w:p w14:paraId="3C128063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</w:tc>
        <w:tc>
          <w:tcPr>
            <w:tcW w:w="2677" w:type="dxa"/>
          </w:tcPr>
          <w:p w14:paraId="2CD42278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  <w:r w:rsidRPr="00702944">
              <w:rPr>
                <w:color w:val="2E74B5" w:themeColor="accent1" w:themeShade="BF"/>
              </w:rPr>
              <w:t>…</w:t>
            </w:r>
          </w:p>
        </w:tc>
        <w:tc>
          <w:tcPr>
            <w:tcW w:w="2563" w:type="dxa"/>
          </w:tcPr>
          <w:p w14:paraId="613B1A87" w14:textId="77777777" w:rsidR="007A46B2" w:rsidRDefault="007A46B2" w:rsidP="007A46B2"/>
        </w:tc>
        <w:tc>
          <w:tcPr>
            <w:tcW w:w="2599" w:type="dxa"/>
          </w:tcPr>
          <w:p w14:paraId="33758B14" w14:textId="77777777" w:rsidR="007A46B2" w:rsidRDefault="007A46B2" w:rsidP="007A46B2"/>
        </w:tc>
      </w:tr>
      <w:tr w:rsidR="007A46B2" w14:paraId="35E21BA7" w14:textId="77777777" w:rsidTr="0003035D">
        <w:tc>
          <w:tcPr>
            <w:tcW w:w="2710" w:type="dxa"/>
          </w:tcPr>
          <w:p w14:paraId="2DB57833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  <w:p w14:paraId="25D0F95F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  <w:p w14:paraId="5CFB77DE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</w:tc>
        <w:tc>
          <w:tcPr>
            <w:tcW w:w="2447" w:type="dxa"/>
          </w:tcPr>
          <w:p w14:paraId="36326EFE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</w:tc>
        <w:tc>
          <w:tcPr>
            <w:tcW w:w="2677" w:type="dxa"/>
          </w:tcPr>
          <w:p w14:paraId="47D8DCF7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  <w:r w:rsidRPr="00702944">
              <w:rPr>
                <w:color w:val="2E74B5" w:themeColor="accent1" w:themeShade="BF"/>
              </w:rPr>
              <w:t>…</w:t>
            </w:r>
          </w:p>
        </w:tc>
        <w:tc>
          <w:tcPr>
            <w:tcW w:w="2563" w:type="dxa"/>
          </w:tcPr>
          <w:p w14:paraId="65A1CFA3" w14:textId="77777777" w:rsidR="007A46B2" w:rsidRDefault="007A46B2" w:rsidP="007A46B2"/>
        </w:tc>
        <w:tc>
          <w:tcPr>
            <w:tcW w:w="2599" w:type="dxa"/>
          </w:tcPr>
          <w:p w14:paraId="0BA78D3D" w14:textId="77777777" w:rsidR="007A46B2" w:rsidRDefault="007A46B2" w:rsidP="007A46B2"/>
        </w:tc>
      </w:tr>
      <w:tr w:rsidR="007A46B2" w14:paraId="18E48E97" w14:textId="77777777" w:rsidTr="0003035D">
        <w:tc>
          <w:tcPr>
            <w:tcW w:w="2710" w:type="dxa"/>
          </w:tcPr>
          <w:p w14:paraId="3E4B9BE0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  <w:p w14:paraId="75A7C1C7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  <w:p w14:paraId="3FC1F497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</w:tc>
        <w:tc>
          <w:tcPr>
            <w:tcW w:w="2447" w:type="dxa"/>
          </w:tcPr>
          <w:p w14:paraId="0ED12418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</w:p>
        </w:tc>
        <w:tc>
          <w:tcPr>
            <w:tcW w:w="2677" w:type="dxa"/>
          </w:tcPr>
          <w:p w14:paraId="08625B07" w14:textId="77777777" w:rsidR="007A46B2" w:rsidRPr="00702944" w:rsidRDefault="007A46B2" w:rsidP="007A46B2">
            <w:pPr>
              <w:rPr>
                <w:color w:val="2E74B5" w:themeColor="accent1" w:themeShade="BF"/>
              </w:rPr>
            </w:pPr>
            <w:r w:rsidRPr="00702944">
              <w:rPr>
                <w:color w:val="2E74B5" w:themeColor="accent1" w:themeShade="BF"/>
              </w:rPr>
              <w:t>Invitado</w:t>
            </w:r>
          </w:p>
        </w:tc>
        <w:tc>
          <w:tcPr>
            <w:tcW w:w="2563" w:type="dxa"/>
          </w:tcPr>
          <w:p w14:paraId="404AD8C2" w14:textId="77777777" w:rsidR="007A46B2" w:rsidRDefault="007A46B2" w:rsidP="007A46B2"/>
        </w:tc>
        <w:tc>
          <w:tcPr>
            <w:tcW w:w="2599" w:type="dxa"/>
          </w:tcPr>
          <w:p w14:paraId="126A73AE" w14:textId="77777777" w:rsidR="007A46B2" w:rsidRDefault="007A46B2" w:rsidP="007A46B2"/>
        </w:tc>
      </w:tr>
    </w:tbl>
    <w:p w14:paraId="133EE90F" w14:textId="77777777" w:rsidR="00E70394" w:rsidRDefault="00E70394" w:rsidP="00AE57B2">
      <w:pPr>
        <w:spacing w:after="0"/>
        <w:rPr>
          <w:rFonts w:ascii="Arial" w:hAnsi="Arial" w:cs="Arial"/>
          <w:color w:val="0070C0"/>
        </w:rPr>
      </w:pPr>
    </w:p>
    <w:p w14:paraId="6F7FB2BF" w14:textId="77777777" w:rsidR="00265791" w:rsidRDefault="00265791" w:rsidP="00AE57B2">
      <w:pPr>
        <w:spacing w:after="0"/>
        <w:rPr>
          <w:rFonts w:ascii="Arial" w:hAnsi="Arial" w:cs="Arial"/>
          <w:color w:val="0070C0"/>
        </w:rPr>
      </w:pPr>
    </w:p>
    <w:p w14:paraId="236B83D2" w14:textId="2DCFBFAB" w:rsidR="007A46B2" w:rsidRDefault="007A46B2">
      <w:pPr>
        <w:spacing w:after="0"/>
        <w:rPr>
          <w:rFonts w:ascii="Arial" w:eastAsia="Times New Roman" w:hAnsi="Arial" w:cs="Arial"/>
          <w:noProof/>
          <w:lang w:eastAsia="es-ES"/>
        </w:rPr>
      </w:pPr>
      <w:r w:rsidRPr="002F267C">
        <w:rPr>
          <w:rFonts w:ascii="Arial" w:hAnsi="Arial" w:cs="Arial"/>
        </w:rPr>
        <w:t xml:space="preserve">* La lista de asistencia será, </w:t>
      </w:r>
      <w:r w:rsidR="00167B65">
        <w:rPr>
          <w:rFonts w:ascii="Arial" w:hAnsi="Arial" w:cs="Arial"/>
        </w:rPr>
        <w:t>p</w:t>
      </w:r>
      <w:r w:rsidRPr="002F267C">
        <w:rPr>
          <w:rFonts w:ascii="Arial" w:hAnsi="Arial" w:cs="Arial"/>
        </w:rPr>
        <w:t xml:space="preserve">revio a la celebración de la reunión, llenada con los datos de los integrantes del Comité registrados, cuya personalidad ha sido acreditada en el seno del Comité. Esto es, del </w:t>
      </w:r>
      <w:r w:rsidRPr="002F267C">
        <w:rPr>
          <w:rFonts w:ascii="Arial" w:eastAsia="Times New Roman" w:hAnsi="Arial" w:cs="Arial"/>
          <w:noProof/>
          <w:lang w:eastAsia="es-ES"/>
        </w:rPr>
        <w:t>Presidente, Secretario Técnico, Secretario de Actas, Vocales y Suplentes de cada uno de los mencionados cuando proceda, así como, los invitados identificados. Lo que facilitará la verificación del quórum en la reunión, que corresponde a la asistencia de la mitad más uno de sus integrantes.</w:t>
      </w:r>
      <w:r w:rsidR="003106EE">
        <w:rPr>
          <w:rFonts w:ascii="Arial" w:eastAsia="Times New Roman" w:hAnsi="Arial" w:cs="Arial"/>
          <w:noProof/>
          <w:lang w:eastAsia="es-ES"/>
        </w:rPr>
        <w:t xml:space="preserve"> </w:t>
      </w:r>
      <w:r w:rsidRPr="002F267C">
        <w:rPr>
          <w:rFonts w:ascii="Arial" w:eastAsia="Times New Roman" w:hAnsi="Arial" w:cs="Arial"/>
          <w:noProof/>
          <w:lang w:eastAsia="es-ES"/>
        </w:rPr>
        <w:t xml:space="preserve">Lo anterior no impide que otro(a) </w:t>
      </w:r>
      <w:r w:rsidR="00167B65">
        <w:rPr>
          <w:rFonts w:ascii="Arial" w:eastAsia="Times New Roman" w:hAnsi="Arial" w:cs="Arial"/>
          <w:noProof/>
          <w:lang w:eastAsia="es-ES"/>
        </w:rPr>
        <w:t>a</w:t>
      </w:r>
      <w:r w:rsidR="00F15860">
        <w:rPr>
          <w:rFonts w:ascii="Arial" w:eastAsia="Times New Roman" w:hAnsi="Arial" w:cs="Arial"/>
          <w:noProof/>
          <w:lang w:eastAsia="es-ES"/>
        </w:rPr>
        <w:t>sis</w:t>
      </w:r>
      <w:r w:rsidR="00167B65">
        <w:rPr>
          <w:rFonts w:ascii="Arial" w:eastAsia="Times New Roman" w:hAnsi="Arial" w:cs="Arial"/>
          <w:noProof/>
          <w:lang w:eastAsia="es-ES"/>
        </w:rPr>
        <w:t>tente</w:t>
      </w:r>
      <w:r w:rsidRPr="002F267C">
        <w:rPr>
          <w:rFonts w:ascii="Arial" w:eastAsia="Times New Roman" w:hAnsi="Arial" w:cs="Arial"/>
          <w:noProof/>
          <w:lang w:eastAsia="es-ES"/>
        </w:rPr>
        <w:t xml:space="preserve"> pueda registrarse de su puño y letra requisitando los campos correspondientes.  </w:t>
      </w:r>
    </w:p>
    <w:p w14:paraId="5D4BFDC8" w14:textId="4753C0BD" w:rsidR="00D6400D" w:rsidRDefault="00D6400D">
      <w:pPr>
        <w:spacing w:after="0"/>
        <w:rPr>
          <w:rFonts w:ascii="Arial" w:eastAsia="Times New Roman" w:hAnsi="Arial" w:cs="Arial"/>
          <w:noProof/>
          <w:lang w:eastAsia="es-ES"/>
        </w:rPr>
      </w:pPr>
    </w:p>
    <w:p w14:paraId="7315FFC1" w14:textId="2E017AF0" w:rsidR="00D6400D" w:rsidRDefault="00D6400D">
      <w:pPr>
        <w:spacing w:after="0"/>
        <w:rPr>
          <w:rFonts w:ascii="Arial" w:eastAsia="Times New Roman" w:hAnsi="Arial" w:cs="Arial"/>
          <w:noProof/>
          <w:lang w:eastAsia="es-ES"/>
        </w:rPr>
      </w:pPr>
    </w:p>
    <w:p w14:paraId="09D60B5A" w14:textId="473974B3" w:rsidR="00D6400D" w:rsidRPr="002D53F9" w:rsidRDefault="002D53F9">
      <w:pPr>
        <w:spacing w:after="0"/>
        <w:rPr>
          <w:rFonts w:ascii="Arial" w:eastAsia="Times New Roman" w:hAnsi="Arial" w:cs="Arial"/>
          <w:b/>
          <w:bCs/>
          <w:noProof/>
          <w:color w:val="4472C4" w:themeColor="accent5"/>
          <w:lang w:eastAsia="es-ES"/>
        </w:rPr>
      </w:pPr>
      <w:r w:rsidRPr="002D53F9">
        <w:rPr>
          <w:rFonts w:ascii="Arial" w:eastAsia="Times New Roman" w:hAnsi="Arial" w:cs="Arial"/>
          <w:b/>
          <w:bCs/>
          <w:noProof/>
          <w:color w:val="4472C4" w:themeColor="accent5"/>
          <w:lang w:eastAsia="es-ES"/>
        </w:rPr>
        <w:t>En el caso de se</w:t>
      </w:r>
      <w:r>
        <w:rPr>
          <w:rFonts w:ascii="Arial" w:eastAsia="Times New Roman" w:hAnsi="Arial" w:cs="Arial"/>
          <w:b/>
          <w:bCs/>
          <w:noProof/>
          <w:color w:val="4472C4" w:themeColor="accent5"/>
          <w:lang w:eastAsia="es-ES"/>
        </w:rPr>
        <w:t>s</w:t>
      </w:r>
      <w:r w:rsidRPr="002D53F9">
        <w:rPr>
          <w:rFonts w:ascii="Arial" w:eastAsia="Times New Roman" w:hAnsi="Arial" w:cs="Arial"/>
          <w:b/>
          <w:bCs/>
          <w:noProof/>
          <w:color w:val="4472C4" w:themeColor="accent5"/>
          <w:lang w:eastAsia="es-ES"/>
        </w:rPr>
        <w:t>iones/ reuniones virtuales</w:t>
      </w:r>
      <w:r w:rsidR="002823C5" w:rsidRPr="002D53F9">
        <w:rPr>
          <w:rFonts w:ascii="Arial" w:eastAsia="Times New Roman" w:hAnsi="Arial" w:cs="Arial"/>
          <w:b/>
          <w:bCs/>
          <w:noProof/>
          <w:color w:val="4472C4" w:themeColor="accent5"/>
          <w:lang w:eastAsia="es-ES"/>
        </w:rPr>
        <w:t>.</w:t>
      </w:r>
    </w:p>
    <w:p w14:paraId="0B9738EA" w14:textId="77777777" w:rsidR="00A2169B" w:rsidRDefault="002823C5" w:rsidP="002D53F9">
      <w:pPr>
        <w:jc w:val="both"/>
        <w:rPr>
          <w:rFonts w:ascii="Arial" w:hAnsi="Arial" w:cs="Arial"/>
          <w:color w:val="4472C4" w:themeColor="accent5"/>
        </w:rPr>
      </w:pPr>
      <w:r w:rsidRPr="002823C5">
        <w:rPr>
          <w:rFonts w:ascii="Arial" w:hAnsi="Arial" w:cs="Arial"/>
          <w:color w:val="4472C4" w:themeColor="accent5"/>
        </w:rPr>
        <w:t xml:space="preserve">Para orientar el desarrollo de las sesiones y reuniones de los órganos colegiados del SNIEG, de conformidad con </w:t>
      </w:r>
      <w:r w:rsidRPr="00ED7F2B">
        <w:rPr>
          <w:rFonts w:ascii="Arial" w:hAnsi="Arial" w:cs="Arial"/>
          <w:i/>
          <w:iCs/>
          <w:color w:val="4472C4" w:themeColor="accent5"/>
        </w:rPr>
        <w:t xml:space="preserve">las Reglas para la integración y operación de los Comités </w:t>
      </w:r>
      <w:r w:rsidRPr="00ED7F2B">
        <w:rPr>
          <w:rFonts w:ascii="Arial" w:hAnsi="Arial" w:cs="Arial"/>
          <w:color w:val="4472C4" w:themeColor="accent5"/>
        </w:rPr>
        <w:t>Técnicos Especializados de los Subsistemas Nacionales de Información (RIOCTE)</w:t>
      </w:r>
      <w:r w:rsidRPr="002823C5">
        <w:rPr>
          <w:rFonts w:ascii="Arial" w:hAnsi="Arial" w:cs="Arial"/>
          <w:color w:val="4472C4" w:themeColor="accent5"/>
        </w:rPr>
        <w:t xml:space="preserve"> y con </w:t>
      </w:r>
      <w:r>
        <w:rPr>
          <w:rFonts w:ascii="Arial" w:hAnsi="Arial" w:cs="Arial"/>
          <w:color w:val="4472C4" w:themeColor="accent5"/>
        </w:rPr>
        <w:t xml:space="preserve">los </w:t>
      </w:r>
      <w:r w:rsidRPr="002823C5">
        <w:rPr>
          <w:rFonts w:ascii="Arial" w:hAnsi="Arial" w:cs="Arial"/>
          <w:color w:val="4472C4" w:themeColor="accent5"/>
        </w:rPr>
        <w:t>Acuerdo</w:t>
      </w:r>
      <w:r>
        <w:rPr>
          <w:rFonts w:ascii="Arial" w:hAnsi="Arial" w:cs="Arial"/>
          <w:color w:val="4472C4" w:themeColor="accent5"/>
        </w:rPr>
        <w:t>s</w:t>
      </w:r>
      <w:r w:rsidRPr="002823C5">
        <w:rPr>
          <w:rFonts w:ascii="Arial" w:hAnsi="Arial" w:cs="Arial"/>
          <w:color w:val="4472C4" w:themeColor="accent5"/>
        </w:rPr>
        <w:t xml:space="preserve"> </w:t>
      </w:r>
      <w:r w:rsidRPr="00ED7F2B">
        <w:rPr>
          <w:rFonts w:ascii="Arial" w:hAnsi="Arial" w:cs="Arial"/>
          <w:color w:val="4472C4" w:themeColor="accent5"/>
        </w:rPr>
        <w:t>4ª/III/2020 del 7 de mayo de 2020 y 2ª/III/2021 del 1</w:t>
      </w:r>
      <w:r w:rsidR="009A1C80">
        <w:rPr>
          <w:rFonts w:ascii="Arial" w:hAnsi="Arial" w:cs="Arial"/>
          <w:color w:val="4472C4" w:themeColor="accent5"/>
        </w:rPr>
        <w:t xml:space="preserve">6 de febrero </w:t>
      </w:r>
      <w:r w:rsidRPr="00ED7F2B">
        <w:rPr>
          <w:rFonts w:ascii="Arial" w:hAnsi="Arial" w:cs="Arial"/>
          <w:color w:val="4472C4" w:themeColor="accent5"/>
        </w:rPr>
        <w:t>de 2021</w:t>
      </w:r>
      <w:r w:rsidR="00A9798D">
        <w:rPr>
          <w:rFonts w:ascii="Arial" w:hAnsi="Arial" w:cs="Arial"/>
          <w:color w:val="4472C4" w:themeColor="accent5"/>
        </w:rPr>
        <w:t xml:space="preserve"> de la Junta de Gobierno del INEGI, </w:t>
      </w:r>
      <w:r w:rsidRPr="002823C5">
        <w:rPr>
          <w:rFonts w:ascii="Arial" w:hAnsi="Arial" w:cs="Arial"/>
          <w:color w:val="4472C4" w:themeColor="accent5"/>
        </w:rPr>
        <w:t xml:space="preserve">por </w:t>
      </w:r>
      <w:r w:rsidR="00FE30AF">
        <w:rPr>
          <w:rFonts w:ascii="Arial" w:hAnsi="Arial" w:cs="Arial"/>
          <w:color w:val="4472C4" w:themeColor="accent5"/>
        </w:rPr>
        <w:t xml:space="preserve">los </w:t>
      </w:r>
      <w:r w:rsidRPr="002823C5">
        <w:rPr>
          <w:rFonts w:ascii="Arial" w:hAnsi="Arial" w:cs="Arial"/>
          <w:color w:val="4472C4" w:themeColor="accent5"/>
        </w:rPr>
        <w:t xml:space="preserve">que se establecen las medidas que deberán implementar los órganos colegiados del </w:t>
      </w:r>
      <w:r w:rsidR="009A1C80">
        <w:rPr>
          <w:rFonts w:ascii="Arial" w:hAnsi="Arial" w:cs="Arial"/>
          <w:color w:val="4472C4" w:themeColor="accent5"/>
        </w:rPr>
        <w:t>SNIEG</w:t>
      </w:r>
      <w:r w:rsidRPr="002823C5">
        <w:rPr>
          <w:rFonts w:ascii="Arial" w:hAnsi="Arial" w:cs="Arial"/>
          <w:color w:val="4472C4" w:themeColor="accent5"/>
        </w:rPr>
        <w:t xml:space="preserve"> por </w:t>
      </w:r>
      <w:r w:rsidR="00A96327" w:rsidRPr="00513605">
        <w:rPr>
          <w:rFonts w:ascii="Arial" w:hAnsi="Arial" w:cs="Arial"/>
          <w:color w:val="4472C4" w:themeColor="accent5"/>
        </w:rPr>
        <w:t>pandemia generada por el virus SARS-CoV2 (COVID-19)</w:t>
      </w:r>
      <w:r w:rsidRPr="002823C5">
        <w:rPr>
          <w:rFonts w:ascii="Arial" w:hAnsi="Arial" w:cs="Arial"/>
          <w:color w:val="4472C4" w:themeColor="accent5"/>
        </w:rPr>
        <w:t>, se tomarán en cuenta las siguientes consideraciones</w:t>
      </w:r>
      <w:r w:rsidR="00A2169B">
        <w:rPr>
          <w:rFonts w:ascii="Arial" w:hAnsi="Arial" w:cs="Arial"/>
          <w:color w:val="4472C4" w:themeColor="accent5"/>
        </w:rPr>
        <w:t>:</w:t>
      </w:r>
    </w:p>
    <w:p w14:paraId="37A7BF58" w14:textId="020B5DCC" w:rsidR="00DF6765" w:rsidRPr="008E4343" w:rsidRDefault="00A1005E" w:rsidP="002D53F9">
      <w:pPr>
        <w:jc w:val="both"/>
        <w:rPr>
          <w:rFonts w:ascii="Arial" w:hAnsi="Arial" w:cs="Arial"/>
          <w:color w:val="4472C4" w:themeColor="accent5"/>
        </w:rPr>
      </w:pPr>
      <w:r>
        <w:rPr>
          <w:rFonts w:ascii="Arial" w:hAnsi="Arial" w:cs="Arial"/>
          <w:color w:val="4472C4" w:themeColor="accent5"/>
        </w:rPr>
        <w:t>Para l</w:t>
      </w:r>
      <w:r w:rsidR="00BB111E">
        <w:rPr>
          <w:rFonts w:ascii="Arial" w:hAnsi="Arial" w:cs="Arial"/>
          <w:color w:val="4472C4" w:themeColor="accent5"/>
        </w:rPr>
        <w:t xml:space="preserve">as </w:t>
      </w:r>
      <w:r w:rsidR="000D0376">
        <w:rPr>
          <w:rFonts w:ascii="Arial" w:hAnsi="Arial" w:cs="Arial"/>
          <w:color w:val="4472C4" w:themeColor="accent5"/>
        </w:rPr>
        <w:t>sesiones/ reunione</w:t>
      </w:r>
      <w:r w:rsidR="003A548B">
        <w:rPr>
          <w:rFonts w:ascii="Arial" w:hAnsi="Arial" w:cs="Arial"/>
          <w:color w:val="4472C4" w:themeColor="accent5"/>
        </w:rPr>
        <w:t xml:space="preserve">s que se lleven a cabo </w:t>
      </w:r>
      <w:r w:rsidR="000D0376" w:rsidRPr="00513605">
        <w:rPr>
          <w:rFonts w:ascii="Arial" w:hAnsi="Arial" w:cs="Arial"/>
          <w:color w:val="4472C4" w:themeColor="accent5"/>
        </w:rPr>
        <w:t>a través de sistemas electrónicos de comunicación audiovisual</w:t>
      </w:r>
      <w:r w:rsidR="003E07C0">
        <w:rPr>
          <w:rFonts w:ascii="Arial" w:hAnsi="Arial" w:cs="Arial"/>
          <w:color w:val="4472C4" w:themeColor="accent5"/>
        </w:rPr>
        <w:t xml:space="preserve"> </w:t>
      </w:r>
      <w:r w:rsidR="000D0376">
        <w:rPr>
          <w:rFonts w:ascii="Arial" w:hAnsi="Arial" w:cs="Arial"/>
          <w:color w:val="4472C4" w:themeColor="accent5"/>
        </w:rPr>
        <w:t>(virtuales)</w:t>
      </w:r>
      <w:r w:rsidR="00F34F95">
        <w:rPr>
          <w:rFonts w:ascii="Arial" w:hAnsi="Arial" w:cs="Arial"/>
          <w:color w:val="4472C4" w:themeColor="accent5"/>
        </w:rPr>
        <w:t xml:space="preserve"> aplica</w:t>
      </w:r>
      <w:r w:rsidR="00495752">
        <w:rPr>
          <w:rFonts w:ascii="Arial" w:hAnsi="Arial" w:cs="Arial"/>
          <w:color w:val="4472C4" w:themeColor="accent5"/>
        </w:rPr>
        <w:t xml:space="preserve"> la</w:t>
      </w:r>
      <w:r w:rsidR="000D0376">
        <w:rPr>
          <w:rFonts w:ascii="Arial" w:hAnsi="Arial" w:cs="Arial"/>
          <w:color w:val="4472C4" w:themeColor="accent5"/>
        </w:rPr>
        <w:t xml:space="preserve"> </w:t>
      </w:r>
      <w:r w:rsidR="003E07C0">
        <w:rPr>
          <w:rFonts w:ascii="Arial" w:hAnsi="Arial" w:cs="Arial"/>
          <w:color w:val="4472C4" w:themeColor="accent5"/>
        </w:rPr>
        <w:t xml:space="preserve">sustitución de </w:t>
      </w:r>
      <w:r w:rsidR="009A1C80" w:rsidRPr="00513605">
        <w:rPr>
          <w:rFonts w:ascii="Arial" w:hAnsi="Arial" w:cs="Arial"/>
          <w:color w:val="4472C4" w:themeColor="accent5"/>
        </w:rPr>
        <w:t>firma autógrafa</w:t>
      </w:r>
      <w:r w:rsidR="00DA1524">
        <w:rPr>
          <w:rFonts w:ascii="Arial" w:hAnsi="Arial" w:cs="Arial"/>
          <w:color w:val="4472C4" w:themeColor="accent5"/>
        </w:rPr>
        <w:t xml:space="preserve"> </w:t>
      </w:r>
      <w:r w:rsidR="00D5164F" w:rsidRPr="00513605">
        <w:rPr>
          <w:rFonts w:ascii="Arial" w:hAnsi="Arial" w:cs="Arial"/>
          <w:color w:val="4472C4" w:themeColor="accent5"/>
        </w:rPr>
        <w:t>en sus respectivas</w:t>
      </w:r>
      <w:r w:rsidR="009A1C80" w:rsidRPr="00513605">
        <w:rPr>
          <w:rFonts w:ascii="Arial" w:hAnsi="Arial" w:cs="Arial"/>
          <w:color w:val="4472C4" w:themeColor="accent5"/>
        </w:rPr>
        <w:t xml:space="preserve"> actas</w:t>
      </w:r>
      <w:r w:rsidR="003E07C0" w:rsidRPr="00513605">
        <w:rPr>
          <w:rFonts w:ascii="Arial" w:hAnsi="Arial" w:cs="Arial"/>
          <w:color w:val="4472C4" w:themeColor="accent5"/>
        </w:rPr>
        <w:t>/</w:t>
      </w:r>
      <w:r w:rsidR="009A1C80" w:rsidRPr="00513605">
        <w:rPr>
          <w:rFonts w:ascii="Arial" w:hAnsi="Arial" w:cs="Arial"/>
          <w:color w:val="4472C4" w:themeColor="accent5"/>
        </w:rPr>
        <w:t xml:space="preserve"> minutas</w:t>
      </w:r>
      <w:r w:rsidR="00F34F95">
        <w:rPr>
          <w:rFonts w:ascii="Arial" w:hAnsi="Arial" w:cs="Arial"/>
          <w:color w:val="4472C4" w:themeColor="accent5"/>
        </w:rPr>
        <w:t xml:space="preserve">. En ese sentido, </w:t>
      </w:r>
      <w:r w:rsidR="001B1DD6">
        <w:rPr>
          <w:rFonts w:ascii="Arial" w:hAnsi="Arial" w:cs="Arial"/>
          <w:color w:val="4472C4" w:themeColor="accent5"/>
        </w:rPr>
        <w:t xml:space="preserve">para </w:t>
      </w:r>
      <w:r w:rsidR="008E4343">
        <w:rPr>
          <w:rFonts w:ascii="Arial" w:hAnsi="Arial" w:cs="Arial"/>
          <w:color w:val="4472C4" w:themeColor="accent5"/>
        </w:rPr>
        <w:t xml:space="preserve">el caso de </w:t>
      </w:r>
      <w:r w:rsidR="001B1DD6">
        <w:rPr>
          <w:rFonts w:ascii="Arial" w:hAnsi="Arial" w:cs="Arial"/>
          <w:color w:val="4472C4" w:themeColor="accent5"/>
        </w:rPr>
        <w:t xml:space="preserve">las </w:t>
      </w:r>
      <w:r w:rsidR="00845CB6">
        <w:rPr>
          <w:rFonts w:ascii="Arial" w:hAnsi="Arial" w:cs="Arial"/>
          <w:color w:val="4472C4" w:themeColor="accent5"/>
        </w:rPr>
        <w:t>listas de asistencia</w:t>
      </w:r>
      <w:r w:rsidR="00F34F95">
        <w:rPr>
          <w:rFonts w:ascii="Arial" w:hAnsi="Arial" w:cs="Arial"/>
          <w:color w:val="4472C4" w:themeColor="accent5"/>
        </w:rPr>
        <w:t xml:space="preserve"> tampoco se solicitará el formato previo</w:t>
      </w:r>
      <w:r w:rsidR="00365D0A">
        <w:rPr>
          <w:rFonts w:ascii="Arial" w:hAnsi="Arial" w:cs="Arial"/>
          <w:color w:val="4472C4" w:themeColor="accent5"/>
        </w:rPr>
        <w:t xml:space="preserve"> que incluye espacio para firma</w:t>
      </w:r>
      <w:r w:rsidR="00F34F95">
        <w:rPr>
          <w:rFonts w:ascii="Arial" w:hAnsi="Arial" w:cs="Arial"/>
          <w:color w:val="4472C4" w:themeColor="accent5"/>
        </w:rPr>
        <w:t xml:space="preserve">, y </w:t>
      </w:r>
      <w:r w:rsidR="00DA1524">
        <w:rPr>
          <w:rFonts w:ascii="Arial" w:hAnsi="Arial" w:cs="Arial"/>
          <w:color w:val="4472C4" w:themeColor="accent5"/>
        </w:rPr>
        <w:t xml:space="preserve">se tendrá </w:t>
      </w:r>
      <w:r w:rsidR="00DF6765" w:rsidRPr="008E4343">
        <w:rPr>
          <w:rFonts w:ascii="Arial" w:hAnsi="Arial" w:cs="Arial"/>
          <w:color w:val="4472C4" w:themeColor="accent5"/>
        </w:rPr>
        <w:t xml:space="preserve">como prueba </w:t>
      </w:r>
      <w:r w:rsidR="00F34F95">
        <w:rPr>
          <w:rFonts w:ascii="Arial" w:hAnsi="Arial" w:cs="Arial"/>
          <w:color w:val="4472C4" w:themeColor="accent5"/>
        </w:rPr>
        <w:t xml:space="preserve">y documentación </w:t>
      </w:r>
      <w:r w:rsidR="00DF6765" w:rsidRPr="008E4343">
        <w:rPr>
          <w:rFonts w:ascii="Arial" w:hAnsi="Arial" w:cs="Arial"/>
          <w:color w:val="4472C4" w:themeColor="accent5"/>
        </w:rPr>
        <w:t xml:space="preserve">de la </w:t>
      </w:r>
      <w:r w:rsidR="001B1DD6">
        <w:rPr>
          <w:rFonts w:ascii="Arial" w:hAnsi="Arial" w:cs="Arial"/>
          <w:color w:val="4472C4" w:themeColor="accent5"/>
        </w:rPr>
        <w:t>asistencia</w:t>
      </w:r>
      <w:r w:rsidR="00F34F95">
        <w:rPr>
          <w:rFonts w:ascii="Arial" w:hAnsi="Arial" w:cs="Arial"/>
          <w:color w:val="4472C4" w:themeColor="accent5"/>
        </w:rPr>
        <w:t>,</w:t>
      </w:r>
      <w:r w:rsidR="001B1DD6">
        <w:rPr>
          <w:rFonts w:ascii="Arial" w:hAnsi="Arial" w:cs="Arial"/>
          <w:color w:val="4472C4" w:themeColor="accent5"/>
        </w:rPr>
        <w:t xml:space="preserve"> </w:t>
      </w:r>
      <w:r w:rsidR="00DF6765" w:rsidRPr="008E4343">
        <w:rPr>
          <w:rFonts w:ascii="Arial" w:hAnsi="Arial" w:cs="Arial"/>
          <w:color w:val="4472C4" w:themeColor="accent5"/>
        </w:rPr>
        <w:t>la información generada o comunicada que conste en medios electrónicos, ópticos o en cualquier otra tecnología</w:t>
      </w:r>
      <w:r w:rsidR="00F34F95">
        <w:rPr>
          <w:rFonts w:ascii="Arial" w:hAnsi="Arial" w:cs="Arial"/>
          <w:color w:val="4472C4" w:themeColor="accent5"/>
        </w:rPr>
        <w:t>.</w:t>
      </w:r>
    </w:p>
    <w:sectPr w:rsidR="00DF6765" w:rsidRPr="008E4343" w:rsidSect="00A316BD">
      <w:headerReference w:type="default" r:id="rId8"/>
      <w:footerReference w:type="default" r:id="rId9"/>
      <w:pgSz w:w="15840" w:h="12240" w:orient="landscape"/>
      <w:pgMar w:top="1701" w:right="1417" w:bottom="1701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1B09" w14:textId="77777777" w:rsidR="002D743E" w:rsidRDefault="002D743E" w:rsidP="00C1397D">
      <w:pPr>
        <w:spacing w:after="0" w:line="240" w:lineRule="auto"/>
      </w:pPr>
      <w:r>
        <w:separator/>
      </w:r>
    </w:p>
  </w:endnote>
  <w:endnote w:type="continuationSeparator" w:id="0">
    <w:p w14:paraId="0B294195" w14:textId="77777777" w:rsidR="002D743E" w:rsidRDefault="002D743E" w:rsidP="00C1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748457"/>
      <w:docPartObj>
        <w:docPartGallery w:val="Page Numbers (Bottom of Page)"/>
        <w:docPartUnique/>
      </w:docPartObj>
    </w:sdtPr>
    <w:sdtEndPr/>
    <w:sdtContent>
      <w:p w14:paraId="4AE09208" w14:textId="77777777" w:rsidR="00C71888" w:rsidRDefault="00C7188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944" w:rsidRPr="00702944">
          <w:rPr>
            <w:noProof/>
            <w:lang w:val="es-ES"/>
          </w:rPr>
          <w:t>2</w:t>
        </w:r>
        <w:r>
          <w:fldChar w:fldCharType="end"/>
        </w:r>
      </w:p>
    </w:sdtContent>
  </w:sdt>
  <w:p w14:paraId="244F2582" w14:textId="77777777" w:rsidR="00C71888" w:rsidRDefault="00C718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0A31" w14:textId="77777777" w:rsidR="002D743E" w:rsidRDefault="002D743E" w:rsidP="00C1397D">
      <w:pPr>
        <w:spacing w:after="0" w:line="240" w:lineRule="auto"/>
      </w:pPr>
      <w:r>
        <w:separator/>
      </w:r>
    </w:p>
  </w:footnote>
  <w:footnote w:type="continuationSeparator" w:id="0">
    <w:p w14:paraId="340A2532" w14:textId="77777777" w:rsidR="002D743E" w:rsidRDefault="002D743E" w:rsidP="00C1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E293" w14:textId="77777777" w:rsidR="00C1397D" w:rsidRDefault="0003035D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A49D47" wp14:editId="50327553">
              <wp:simplePos x="0" y="0"/>
              <wp:positionH relativeFrom="column">
                <wp:posOffset>1957705</wp:posOffset>
              </wp:positionH>
              <wp:positionV relativeFrom="paragraph">
                <wp:posOffset>-466090</wp:posOffset>
              </wp:positionV>
              <wp:extent cx="6825615" cy="14763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5615" cy="1476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20DEC" w14:textId="77777777" w:rsidR="0003035D" w:rsidRPr="00EE69A0" w:rsidRDefault="0003035D" w:rsidP="0003035D">
                          <w:pPr>
                            <w:pStyle w:val="Encabezado"/>
                            <w:tabs>
                              <w:tab w:val="clear" w:pos="4419"/>
                            </w:tabs>
                            <w:jc w:val="both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E69A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Subsistema Nacional de Información:</w:t>
                          </w:r>
                        </w:p>
                        <w:p w14:paraId="47DD10B8" w14:textId="77777777" w:rsidR="0003035D" w:rsidRPr="00EE69A0" w:rsidRDefault="002D743E" w:rsidP="0003035D">
                          <w:pPr>
                            <w:pStyle w:val="Encabezado"/>
                            <w:tabs>
                              <w:tab w:val="clear" w:pos="4419"/>
                            </w:tabs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alias w:val="Subsistema"/>
                              <w:tag w:val="Elija el SNI"/>
                              <w:id w:val="38632359"/>
                              <w:placeholder>
                                <w:docPart w:val="762813F071834FCD8492FA913AD73AF8"/>
                              </w:placeholder>
                              <w:showingPlcHdr/>
                              <w15:color w:val="33CCCC"/>
                              <w15:appearance w15:val="tags"/>
                              <w:comboBox>
                                <w:listItem w:displayText="Demográfica y Social" w:value="Demográfica y Social"/>
                                <w:listItem w:displayText="Económica" w:value="Económica"/>
                                <w:listItem w:displayText="Geográfica, Medio Ambiente, Ordenamiento Territorial y Urbano" w:value="Geográfica, Medio Ambiente, Ordenamiento Territorial y Urbano"/>
                                <w:listItem w:displayText="Gobierno, Seguridad Pública e Impartición de Justicia" w:value="Gobierno, Seguridad Pública e Impartición de Justicia"/>
                              </w:comboBox>
                            </w:sdtPr>
                            <w:sdtEndPr>
                              <w:rPr>
                                <w:rStyle w:val="Textodelmarcadordeposicin"/>
                                <w:color w:val="808080"/>
                              </w:rPr>
                            </w:sdtEndPr>
                            <w:sdtContent>
                              <w:r w:rsidR="0003035D" w:rsidRPr="00EE69A0">
                                <w:rPr>
                                  <w:rStyle w:val="Textodelmarcadordeposicin"/>
                                  <w:rFonts w:ascii="Arial" w:hAnsi="Arial" w:cs="Arial"/>
                                  <w:color w:val="auto"/>
                                </w:rPr>
                                <w:t>Haga  clic y elija un Subsistema</w:t>
                              </w:r>
                            </w:sdtContent>
                          </w:sdt>
                        </w:p>
                        <w:p w14:paraId="06D73199" w14:textId="77777777" w:rsidR="00C1397D" w:rsidRPr="008C35F2" w:rsidDel="0003035D" w:rsidRDefault="0003035D" w:rsidP="0003035D">
                          <w:pPr>
                            <w:ind w:left="284"/>
                            <w:jc w:val="both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EE69A0" w:rsidDel="0003035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08966A64" w14:textId="1E84191A" w:rsidR="003A1395" w:rsidRPr="008C35F2" w:rsidDel="0003035D" w:rsidRDefault="00551AB2" w:rsidP="003A1395">
                          <w:pPr>
                            <w:spacing w:after="0"/>
                            <w:ind w:left="284"/>
                            <w:jc w:val="both"/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6"/>
                              <w:szCs w:val="26"/>
                            </w:rPr>
                          </w:pPr>
                          <w:r w:rsidRPr="004C191A" w:rsidDel="0003035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Prime</w:t>
                          </w:r>
                          <w:r w:rsidR="003A1395" w:rsidRPr="004C191A" w:rsidDel="0003035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ra</w:t>
                          </w:r>
                          <w:r w:rsidRPr="004C191A" w:rsidDel="0003035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/</w:t>
                          </w:r>
                          <w:r w:rsidR="004C191A" w:rsidDel="0003035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S</w:t>
                          </w:r>
                          <w:r w:rsidR="00C1397D" w:rsidRPr="004C191A" w:rsidDel="0003035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egunda</w:t>
                          </w:r>
                          <w:r w:rsidR="00EC1A05" w:rsidRPr="004C191A" w:rsidDel="0003035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/</w:t>
                          </w:r>
                          <w:r w:rsidR="00242D55" w:rsidRPr="004C191A" w:rsidDel="0003035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…</w:t>
                          </w:r>
                          <w:r w:rsidR="00C1397D" w:rsidRPr="008C35F2" w:rsidDel="0003035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 xml:space="preserve"> </w:t>
                          </w:r>
                          <w:r w:rsidR="008E0108" w:rsidDel="0003035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Reunión</w:t>
                          </w:r>
                          <w:r w:rsidR="00A163B1" w:rsidDel="0003035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 xml:space="preserve"> 20</w:t>
                          </w:r>
                          <w:r w:rsidR="004C7265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2</w:t>
                          </w:r>
                          <w:r w:rsidR="00253FF5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_</w:t>
                          </w:r>
                          <w:r w:rsidR="00C1397D" w:rsidRPr="008C35F2" w:rsidDel="0003035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 xml:space="preserve"> del </w:t>
                          </w:r>
                          <w:r w:rsidR="002233CF" w:rsidRPr="004C191A" w:rsidDel="0003035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Comité Técnico Especializado</w:t>
                          </w:r>
                        </w:p>
                        <w:p w14:paraId="0D7C2D76" w14:textId="202CF36B" w:rsidR="000D13CB" w:rsidRDefault="002D743E"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6"/>
                                <w:szCs w:val="26"/>
                              </w:rPr>
                              <w:alias w:val="CTE"/>
                              <w:tag w:val="CTE"/>
                              <w:id w:val="247088507"/>
                              <w:placeholder>
                                <w:docPart w:val="A1FA52CCFC7E4DE18BF4F4B433E3EFB4"/>
                              </w:placeholder>
                              <w15:color w:val="33CCCC"/>
                              <w15:appearance w15:val="tags"/>
                              <w:dropDownList>
                                <w:listItem w:displayText="de Estadísticas del Trabajo y Previsión Social" w:value="de Estadísticas del Trabajo y Previsión Social"/>
                                <w:listItem w:displayText="de Información Estadística y Geográfica de Desarrollo Social" w:value="de Información Estadística y Geográfica de Desarrollo Social"/>
                                <w:listItem w:displayText="de Población y Dinámica Demográfica" w:value="de Población y Dinámica Demográfica"/>
                                <w:listItem w:displayText="Sectorial en Salud" w:value="Sectorial en Salud"/>
                                <w:listItem w:displayText="de Vivienda" w:value="de Vivienda"/>
                                <w:listItem w:displayText="de Información Educativa" w:value="de Información Educativa"/>
                                <w:listItem w:displayText="de los Objetivos de Desarrollo Sostenible" w:value="de los Objetivos de Desarrollo Sostenible"/>
                                <w:listItem w:displayText="de Información con Perspectiva de Género" w:value="de Información con Perspectiva de Género"/>
                                <w:listItem w:displayText="de Información Cultural" w:value="de Información Cultural"/>
                                <w:listItem w:displayText="en Información sobre Discapacidad" w:value="en Información sobre Discapacidad"/>
                                <w:listItem w:displayText="de Información de Cultura Física y Deporte" w:value="de Información de Cultura Física y Deporte"/>
                                <w:listItem w:displayText="en Información de Juventud" w:value="en Información de Juventud"/>
                                <w:listItem w:displayText="en Información sobre la Protección Integral de los Derechos de las Niñas, Niños y Adolescentes" w:value="en Información sobre la Protección Integral de los Derechos de las Niñas, Niños y Adolescentes"/>
                                <w:listItem w:displayText="del Directorio Nacional de Unidades Económicas" w:value="del Directorio Nacional de Unidades Económicas"/>
                                <w:listItem w:displayText="de Información Económica del Sector Agroalimentario y Pesquero" w:value="de Información Económica del Sector Agroalimentario y Pesquero"/>
                                <w:listItem w:displayText="de Estadísticas Económicas del Sector Turismo" w:value="de Estadísticas Económicas del Sector Turismo"/>
                                <w:listItem w:displayText="de Estadísticas Macroeconómicas y Cuentas Nacionales" w:value="de Estadísticas Macroeconómicas y Cuentas Nacionales"/>
                                <w:listItem w:displayText="de Estadísticas de Comercio Exterior" w:value="de Estadísticas de Comercio Exterior"/>
                                <w:listItem w:displayText="en Estadísticas de Ciencia, Tecnología e Innovación" w:value="en Estadísticas de Ciencia, Tecnología e Innovación"/>
                                <w:listItem w:displayText="de Información Económica y Operativa del Sector Transportes" w:value="de Información Económica y Operativa del Sector Transportes"/>
                                <w:listItem w:displayText="de Estadísticas de Precios" w:value="de Estadísticas de Precios"/>
                                <w:listItem w:displayText="de Información Económica de los Sectores Industriales" w:value="de Información Económica de los Sectores Industriales"/>
                                <w:listItem w:displayText="de Información de la Infraestructura del Sector Transportes" w:value="de Información de la Infraestructura del Sector Transportes"/>
                                <w:listItem w:displayText="de Información Geográfica Básica" w:value="de Información Geográfica Básica"/>
                                <w:listItem w:displayText="en Información sobre Cambio Climático, Emisiones y Residuos" w:value="en Información sobre Cambio Climático, Emisiones y Residuos"/>
                                <w:listItem w:displayText="en Información Catastral y Registral" w:value="en Información Catastral y Registral"/>
                                <w:listItem w:displayText="de Información en Materia de Uso de Suelo, Vegetación y Recursos Forestales" w:value="de Información en Materia de Uso de Suelo, Vegetación y Recursos Forestales"/>
                                <w:listItem w:displayText="de Información en Materia de Agua" w:value="de Información en Materia de Agua"/>
                                <w:listItem w:displayText="de Información del Sector Energético" w:value="de Información del Sector Energético"/>
                                <w:listItem w:displayText="en Información sobre Desarrollo Regional y Urbano" w:value="en Información sobre Desarrollo Regional y Urbano"/>
                                <w:listItem w:displayText="de Información de Gobierno" w:value="de Información de Gobierno"/>
                                <w:listItem w:displayText="de Información de Impartición de Justicia" w:value="de Información de Impartición de Justicia"/>
                                <w:listItem w:displayText="de Información de Procuración de Justicia" w:value="de Información de Procuración de Justicia"/>
                                <w:listItem w:displayText="de Información de Seguridad Pública" w:value="de Información de Seguridad Pública"/>
                                <w:listItem w:displayText="de Información del Sistema Penitenciario" w:value="de Información del Sistema Penitenciario"/>
                                <w:listItem w:displayText="de Información Marina" w:value="de Información Marina"/>
                                <w:listItem w:displayText="de Estadísticas de los Sectores Telecomunicaciones y Radiodifusión" w:value="de Estadísticas de los Sectores Telecomunicaciones y Radiodifusión"/>
                                <w:listItem w:displayText="de Información sobre Derechos Humanos" w:value="de Información sobre Derechos Humanos"/>
                                <w:listItem w:displayText="de Información sobre Corrupción" w:value="de Información sobre Corrupción"/>
                                <w:listItem w:displayText="Haga clic y seleccione el nombre del comité" w:value="Haga clic y seleccione el nombre del comité"/>
                              </w:dropDownList>
                            </w:sdtPr>
                            <w:sdtEndPr/>
                            <w:sdtContent>
                              <w:r w:rsidR="009C026B" w:rsidDel="0003035D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6"/>
                                  <w:szCs w:val="26"/>
                                </w:rPr>
                                <w:t>Haga clic y seleccione el nombre del comité</w:t>
                              </w:r>
                            </w:sdtContent>
                          </w:sdt>
                          <w:r w:rsidR="00187033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6"/>
                              <w:szCs w:val="26"/>
                            </w:rPr>
                            <w:t>, __ de____ 20</w:t>
                          </w:r>
                          <w:r w:rsidR="004C726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6"/>
                              <w:szCs w:val="26"/>
                            </w:rPr>
                            <w:t>2</w:t>
                          </w:r>
                          <w:r w:rsidR="00253FF5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6"/>
                              <w:szCs w:val="26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49D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4.15pt;margin-top:-36.7pt;width:537.4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" stroked="f">
              <v:textbox>
                <w:txbxContent>
                  <w:p w14:paraId="76020DEC" w14:textId="77777777" w:rsidR="0003035D" w:rsidRPr="00EE69A0" w:rsidRDefault="0003035D" w:rsidP="0003035D">
                    <w:pPr>
                      <w:pStyle w:val="Encabezado"/>
                      <w:tabs>
                        <w:tab w:val="clear" w:pos="4419"/>
                      </w:tabs>
                      <w:jc w:val="both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E69A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Subsistema Nacional de Información:</w:t>
                    </w:r>
                  </w:p>
                  <w:p w14:paraId="47DD10B8" w14:textId="77777777" w:rsidR="0003035D" w:rsidRPr="00EE69A0" w:rsidRDefault="00C531F6" w:rsidP="0003035D">
                    <w:pPr>
                      <w:pStyle w:val="Encabezado"/>
                      <w:tabs>
                        <w:tab w:val="clear" w:pos="4419"/>
                      </w:tabs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Arial" w:hAnsi="Arial" w:cs="Arial"/>
                          <w:sz w:val="28"/>
                          <w:szCs w:val="28"/>
                        </w:rPr>
                        <w:alias w:val="Subsistema"/>
                        <w:tag w:val="Elija el SNI"/>
                        <w:id w:val="38632359"/>
                        <w:placeholder>
                          <w:docPart w:val="762813F071834FCD8492FA913AD73AF8"/>
                        </w:placeholder>
                        <w:showingPlcHdr/>
                        <w15:color w:val="33CCCC"/>
                        <w15:appearance w15:val="tags"/>
                        <w:comboBox>
                          <w:listItem w:displayText="Demográfica y Social" w:value="Demográfica y Social"/>
                          <w:listItem w:displayText="Económica" w:value="Económica"/>
                          <w:listItem w:displayText="Geográfica, Medio Ambiente, Ordenamiento Territorial y Urbano" w:value="Geográfica, Medio Ambiente, Ordenamiento Territorial y Urbano"/>
                          <w:listItem w:displayText="Gobierno, Seguridad Pública e Impartición de Justicia" w:value="Gobierno, Seguridad Pública e Impartición de Justicia"/>
                        </w:comboBox>
                      </w:sdtPr>
                      <w:sdtEndPr>
                        <w:rPr>
                          <w:rStyle w:val="Textodelmarcadordeposicin"/>
                          <w:color w:val="808080"/>
                        </w:rPr>
                      </w:sdtEndPr>
                      <w:sdtContent>
                        <w:r w:rsidR="0003035D" w:rsidRPr="00EE69A0">
                          <w:rPr>
                            <w:rStyle w:val="Textodelmarcadordeposicin"/>
                            <w:rFonts w:ascii="Arial" w:hAnsi="Arial" w:cs="Arial"/>
                            <w:color w:val="auto"/>
                          </w:rPr>
                          <w:t>Haga  clic y elija un Subsistema</w:t>
                        </w:r>
                      </w:sdtContent>
                    </w:sdt>
                  </w:p>
                  <w:p w14:paraId="06D73199" w14:textId="77777777" w:rsidR="00C1397D" w:rsidRPr="008C35F2" w:rsidDel="0003035D" w:rsidRDefault="0003035D" w:rsidP="0003035D">
                    <w:pPr>
                      <w:ind w:left="284"/>
                      <w:jc w:val="both"/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</w:pPr>
                    <w:r w:rsidRPr="00EE69A0" w:rsidDel="0003035D"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  <w:t xml:space="preserve"> </w:t>
                    </w:r>
                  </w:p>
                  <w:p w14:paraId="08966A64" w14:textId="1E84191A" w:rsidR="003A1395" w:rsidRPr="008C35F2" w:rsidDel="0003035D" w:rsidRDefault="00551AB2" w:rsidP="003A1395">
                    <w:pPr>
                      <w:spacing w:after="0"/>
                      <w:ind w:left="284"/>
                      <w:jc w:val="both"/>
                      <w:rPr>
                        <w:rFonts w:ascii="Arial" w:hAnsi="Arial" w:cs="Arial"/>
                        <w:b/>
                        <w:color w:val="7F7F7F" w:themeColor="text1" w:themeTint="80"/>
                        <w:sz w:val="26"/>
                        <w:szCs w:val="26"/>
                      </w:rPr>
                    </w:pPr>
                    <w:r w:rsidRPr="004C191A" w:rsidDel="0003035D"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  <w:t>Prime</w:t>
                    </w:r>
                    <w:r w:rsidR="003A1395" w:rsidRPr="004C191A" w:rsidDel="0003035D"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  <w:t>ra</w:t>
                    </w:r>
                    <w:r w:rsidRPr="004C191A" w:rsidDel="0003035D"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  <w:t>/</w:t>
                    </w:r>
                    <w:r w:rsidR="004C191A" w:rsidDel="0003035D"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  <w:t>S</w:t>
                    </w:r>
                    <w:r w:rsidR="00C1397D" w:rsidRPr="004C191A" w:rsidDel="0003035D"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  <w:t>egunda</w:t>
                    </w:r>
                    <w:r w:rsidR="00EC1A05" w:rsidRPr="004C191A" w:rsidDel="0003035D"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  <w:t>/</w:t>
                    </w:r>
                    <w:r w:rsidR="00242D55" w:rsidRPr="004C191A" w:rsidDel="0003035D"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  <w:t>…</w:t>
                    </w:r>
                    <w:r w:rsidR="00C1397D" w:rsidRPr="008C35F2" w:rsidDel="0003035D"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  <w:t xml:space="preserve"> </w:t>
                    </w:r>
                    <w:r w:rsidR="008E0108" w:rsidDel="0003035D"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  <w:t>Reunión</w:t>
                    </w:r>
                    <w:r w:rsidR="00A163B1" w:rsidDel="0003035D"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  <w:t xml:space="preserve"> 20</w:t>
                    </w:r>
                    <w:r w:rsidR="004C7265"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  <w:t>2</w:t>
                    </w:r>
                    <w:r w:rsidR="00253FF5"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  <w:t>_</w:t>
                    </w:r>
                    <w:r w:rsidR="00C1397D" w:rsidRPr="008C35F2" w:rsidDel="0003035D"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  <w:t xml:space="preserve"> del </w:t>
                    </w:r>
                    <w:r w:rsidR="002233CF" w:rsidRPr="004C191A" w:rsidDel="0003035D"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  <w:t>Comité Técnico Especializado</w:t>
                    </w:r>
                  </w:p>
                  <w:p w14:paraId="0D7C2D76" w14:textId="202CF36B" w:rsidR="000D13CB" w:rsidRDefault="00C531F6">
                    <w:sdt>
                      <w:sdtP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6"/>
                          <w:szCs w:val="26"/>
                        </w:rPr>
                        <w:alias w:val="CTE"/>
                        <w:tag w:val="CTE"/>
                        <w:id w:val="247088507"/>
                        <w:placeholder>
                          <w:docPart w:val="A1FA52CCFC7E4DE18BF4F4B433E3EFB4"/>
                        </w:placeholder>
                        <w15:color w:val="33CCCC"/>
                        <w15:appearance w15:val="tags"/>
                        <w:dropDownList>
                          <w:listItem w:displayText="de Estadísticas del Trabajo y Previsión Social" w:value="de Estadísticas del Trabajo y Previsión Social"/>
                          <w:listItem w:displayText="de Información Estadística y Geográfica de Desarrollo Social" w:value="de Información Estadística y Geográfica de Desarrollo Social"/>
                          <w:listItem w:displayText="de Población y Dinámica Demográfica" w:value="de Población y Dinámica Demográfica"/>
                          <w:listItem w:displayText="Sectorial en Salud" w:value="Sectorial en Salud"/>
                          <w:listItem w:displayText="de Vivienda" w:value="de Vivienda"/>
                          <w:listItem w:displayText="de Información Educativa" w:value="de Información Educativa"/>
                          <w:listItem w:displayText="de los Objetivos de Desarrollo Sostenible" w:value="de los Objetivos de Desarrollo Sostenible"/>
                          <w:listItem w:displayText="de Información con Perspectiva de Género" w:value="de Información con Perspectiva de Género"/>
                          <w:listItem w:displayText="de Información Cultural" w:value="de Información Cultural"/>
                          <w:listItem w:displayText="en Información sobre Discapacidad" w:value="en Información sobre Discapacidad"/>
                          <w:listItem w:displayText="de Información de Cultura Física y Deporte" w:value="de Información de Cultura Física y Deporte"/>
                          <w:listItem w:displayText="en Información de Juventud" w:value="en Información de Juventud"/>
                          <w:listItem w:displayText="en Información sobre la Protección Integral de los Derechos de las Niñas, Niños y Adolescentes" w:value="en Información sobre la Protección Integral de los Derechos de las Niñas, Niños y Adolescentes"/>
                          <w:listItem w:displayText="del Directorio Nacional de Unidades Económicas" w:value="del Directorio Nacional de Unidades Económicas"/>
                          <w:listItem w:displayText="de Información Económica del Sector Agroalimentario y Pesquero" w:value="de Información Económica del Sector Agroalimentario y Pesquero"/>
                          <w:listItem w:displayText="de Estadísticas Económicas del Sector Turismo" w:value="de Estadísticas Económicas del Sector Turismo"/>
                          <w:listItem w:displayText="de Estadísticas Macroeconómicas y Cuentas Nacionales" w:value="de Estadísticas Macroeconómicas y Cuentas Nacionales"/>
                          <w:listItem w:displayText="de Estadísticas de Comercio Exterior" w:value="de Estadísticas de Comercio Exterior"/>
                          <w:listItem w:displayText="en Estadísticas de Ciencia, Tecnología e Innovación" w:value="en Estadísticas de Ciencia, Tecnología e Innovación"/>
                          <w:listItem w:displayText="de Información Económica y Operativa del Sector Transportes" w:value="de Información Económica y Operativa del Sector Transportes"/>
                          <w:listItem w:displayText="de Estadísticas de Precios" w:value="de Estadísticas de Precios"/>
                          <w:listItem w:displayText="de Información Económica de los Sectores Industriales" w:value="de Información Económica de los Sectores Industriales"/>
                          <w:listItem w:displayText="de Información de la Infraestructura del Sector Transportes" w:value="de Información de la Infraestructura del Sector Transportes"/>
                          <w:listItem w:displayText="de Información Geográfica Básica" w:value="de Información Geográfica Básica"/>
                          <w:listItem w:displayText="en Información sobre Cambio Climático, Emisiones y Residuos" w:value="en Información sobre Cambio Climático, Emisiones y Residuos"/>
                          <w:listItem w:displayText="en Información Catastral y Registral" w:value="en Información Catastral y Registral"/>
                          <w:listItem w:displayText="de Información en Materia de Uso de Suelo, Vegetación y Recursos Forestales" w:value="de Información en Materia de Uso de Suelo, Vegetación y Recursos Forestales"/>
                          <w:listItem w:displayText="de Información en Materia de Agua" w:value="de Información en Materia de Agua"/>
                          <w:listItem w:displayText="de Información del Sector Energético" w:value="de Información del Sector Energético"/>
                          <w:listItem w:displayText="en Información sobre Desarrollo Regional y Urbano" w:value="en Información sobre Desarrollo Regional y Urbano"/>
                          <w:listItem w:displayText="de Información de Gobierno" w:value="de Información de Gobierno"/>
                          <w:listItem w:displayText="de Información de Impartición de Justicia" w:value="de Información de Impartición de Justicia"/>
                          <w:listItem w:displayText="de Información de Procuración de Justicia" w:value="de Información de Procuración de Justicia"/>
                          <w:listItem w:displayText="de Información de Seguridad Pública" w:value="de Información de Seguridad Pública"/>
                          <w:listItem w:displayText="de Información del Sistema Penitenciario" w:value="de Información del Sistema Penitenciario"/>
                          <w:listItem w:displayText="de Información Marina" w:value="de Información Marina"/>
                          <w:listItem w:displayText="de Estadísticas de los Sectores Telecomunicaciones y Radiodifusión" w:value="de Estadísticas de los Sectores Telecomunicaciones y Radiodifusión"/>
                          <w:listItem w:displayText="de Información sobre Derechos Humanos" w:value="de Información sobre Derechos Humanos"/>
                          <w:listItem w:displayText="de Información sobre Corrupción" w:value="de Información sobre Corrupción"/>
                          <w:listItem w:displayText="Haga clic y seleccione el nombre del comité" w:value="Haga clic y seleccione el nombre del comité"/>
                        </w:dropDownList>
                      </w:sdtPr>
                      <w:sdtEndPr/>
                      <w:sdtContent>
                        <w:r w:rsidR="009C026B" w:rsidDel="0003035D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6"/>
                            <w:szCs w:val="26"/>
                          </w:rPr>
                          <w:t>Haga clic y seleccione el nombre del comité</w:t>
                        </w:r>
                      </w:sdtContent>
                    </w:sdt>
                    <w:r w:rsidR="00187033">
                      <w:rPr>
                        <w:rFonts w:ascii="Arial" w:hAnsi="Arial" w:cs="Arial"/>
                        <w:b/>
                        <w:color w:val="7F7F7F" w:themeColor="text1" w:themeTint="80"/>
                        <w:sz w:val="26"/>
                        <w:szCs w:val="26"/>
                      </w:rPr>
                      <w:t>, __ de____ 20</w:t>
                    </w:r>
                    <w:r w:rsidR="004C7265">
                      <w:rPr>
                        <w:rFonts w:ascii="Arial" w:hAnsi="Arial" w:cs="Arial"/>
                        <w:b/>
                        <w:color w:val="7F7F7F" w:themeColor="text1" w:themeTint="80"/>
                        <w:sz w:val="26"/>
                        <w:szCs w:val="26"/>
                      </w:rPr>
                      <w:t>2</w:t>
                    </w:r>
                    <w:r w:rsidR="00253FF5">
                      <w:rPr>
                        <w:rFonts w:ascii="Arial" w:hAnsi="Arial" w:cs="Arial"/>
                        <w:b/>
                        <w:color w:val="7F7F7F" w:themeColor="text1" w:themeTint="80"/>
                        <w:sz w:val="26"/>
                        <w:szCs w:val="26"/>
                      </w:rPr>
                      <w:t>_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397D">
      <w:rPr>
        <w:noProof/>
        <w:lang w:eastAsia="es-MX"/>
      </w:rPr>
      <w:drawing>
        <wp:inline distT="0" distB="0" distL="0" distR="0" wp14:anchorId="3ACBC466" wp14:editId="363A4F54">
          <wp:extent cx="1760400" cy="828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931" t="41088" r="28978" b="26923"/>
                  <a:stretch/>
                </pic:blipFill>
                <pic:spPr bwMode="auto">
                  <a:xfrm>
                    <a:off x="0" y="0"/>
                    <a:ext cx="1760400" cy="82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61D27C" w14:textId="77777777" w:rsidR="00483FFA" w:rsidRDefault="00483F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32606"/>
    <w:multiLevelType w:val="hybridMultilevel"/>
    <w:tmpl w:val="28A47F02"/>
    <w:lvl w:ilvl="0" w:tplc="22AC6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7D"/>
    <w:rsid w:val="0003035D"/>
    <w:rsid w:val="00040CBD"/>
    <w:rsid w:val="00066F01"/>
    <w:rsid w:val="00071FD4"/>
    <w:rsid w:val="000B2B15"/>
    <w:rsid w:val="000D0376"/>
    <w:rsid w:val="000D13CB"/>
    <w:rsid w:val="00164D16"/>
    <w:rsid w:val="00167B65"/>
    <w:rsid w:val="00187033"/>
    <w:rsid w:val="001B1DD6"/>
    <w:rsid w:val="001D73C3"/>
    <w:rsid w:val="002058FE"/>
    <w:rsid w:val="00206F2F"/>
    <w:rsid w:val="002220F4"/>
    <w:rsid w:val="002233CF"/>
    <w:rsid w:val="0023074E"/>
    <w:rsid w:val="0023618D"/>
    <w:rsid w:val="00242D55"/>
    <w:rsid w:val="00253FF5"/>
    <w:rsid w:val="00265791"/>
    <w:rsid w:val="002823C5"/>
    <w:rsid w:val="00282744"/>
    <w:rsid w:val="002A2064"/>
    <w:rsid w:val="002A62E9"/>
    <w:rsid w:val="002D53F9"/>
    <w:rsid w:val="002D65B5"/>
    <w:rsid w:val="002D743E"/>
    <w:rsid w:val="002F1EAE"/>
    <w:rsid w:val="0030164A"/>
    <w:rsid w:val="003106EE"/>
    <w:rsid w:val="003221BF"/>
    <w:rsid w:val="00365D0A"/>
    <w:rsid w:val="00397B5E"/>
    <w:rsid w:val="003A1395"/>
    <w:rsid w:val="003A548B"/>
    <w:rsid w:val="003B125A"/>
    <w:rsid w:val="003B6316"/>
    <w:rsid w:val="003E07C0"/>
    <w:rsid w:val="00401C2F"/>
    <w:rsid w:val="00431216"/>
    <w:rsid w:val="004720D6"/>
    <w:rsid w:val="00472A11"/>
    <w:rsid w:val="00475027"/>
    <w:rsid w:val="004831FB"/>
    <w:rsid w:val="00483FFA"/>
    <w:rsid w:val="00495752"/>
    <w:rsid w:val="004C191A"/>
    <w:rsid w:val="004C7265"/>
    <w:rsid w:val="004D23D5"/>
    <w:rsid w:val="004D7E52"/>
    <w:rsid w:val="00502803"/>
    <w:rsid w:val="00513605"/>
    <w:rsid w:val="00530074"/>
    <w:rsid w:val="00551AB2"/>
    <w:rsid w:val="00585230"/>
    <w:rsid w:val="00616C04"/>
    <w:rsid w:val="006625CF"/>
    <w:rsid w:val="006944BB"/>
    <w:rsid w:val="006B2EE6"/>
    <w:rsid w:val="00702944"/>
    <w:rsid w:val="00772212"/>
    <w:rsid w:val="007A46B2"/>
    <w:rsid w:val="007C0679"/>
    <w:rsid w:val="00811097"/>
    <w:rsid w:val="00845CB6"/>
    <w:rsid w:val="008613B1"/>
    <w:rsid w:val="008922C3"/>
    <w:rsid w:val="008C3159"/>
    <w:rsid w:val="008C35F2"/>
    <w:rsid w:val="008E0108"/>
    <w:rsid w:val="008E4048"/>
    <w:rsid w:val="008E4343"/>
    <w:rsid w:val="008F68C5"/>
    <w:rsid w:val="0090733D"/>
    <w:rsid w:val="0095366A"/>
    <w:rsid w:val="00987FE5"/>
    <w:rsid w:val="009A1C80"/>
    <w:rsid w:val="009C026B"/>
    <w:rsid w:val="00A00F27"/>
    <w:rsid w:val="00A1005E"/>
    <w:rsid w:val="00A163B1"/>
    <w:rsid w:val="00A2169B"/>
    <w:rsid w:val="00A26965"/>
    <w:rsid w:val="00A316BD"/>
    <w:rsid w:val="00A406EC"/>
    <w:rsid w:val="00A5283D"/>
    <w:rsid w:val="00A77258"/>
    <w:rsid w:val="00A96327"/>
    <w:rsid w:val="00A9798D"/>
    <w:rsid w:val="00AD2704"/>
    <w:rsid w:val="00AE57B2"/>
    <w:rsid w:val="00B03116"/>
    <w:rsid w:val="00B036C4"/>
    <w:rsid w:val="00B20638"/>
    <w:rsid w:val="00B31D18"/>
    <w:rsid w:val="00B4321D"/>
    <w:rsid w:val="00B76D07"/>
    <w:rsid w:val="00BB111E"/>
    <w:rsid w:val="00BE0A58"/>
    <w:rsid w:val="00BE4A98"/>
    <w:rsid w:val="00C1397D"/>
    <w:rsid w:val="00C216C5"/>
    <w:rsid w:val="00C33D8C"/>
    <w:rsid w:val="00C65F5C"/>
    <w:rsid w:val="00C667D3"/>
    <w:rsid w:val="00C71888"/>
    <w:rsid w:val="00C73890"/>
    <w:rsid w:val="00C92913"/>
    <w:rsid w:val="00CD66E5"/>
    <w:rsid w:val="00CE34D6"/>
    <w:rsid w:val="00D256E5"/>
    <w:rsid w:val="00D5164F"/>
    <w:rsid w:val="00D6400D"/>
    <w:rsid w:val="00D8790E"/>
    <w:rsid w:val="00DA1524"/>
    <w:rsid w:val="00DF6765"/>
    <w:rsid w:val="00E70394"/>
    <w:rsid w:val="00E95C21"/>
    <w:rsid w:val="00EC1A05"/>
    <w:rsid w:val="00ED50F8"/>
    <w:rsid w:val="00ED7F2B"/>
    <w:rsid w:val="00EE69A0"/>
    <w:rsid w:val="00EF3D39"/>
    <w:rsid w:val="00F05A01"/>
    <w:rsid w:val="00F15860"/>
    <w:rsid w:val="00F2680E"/>
    <w:rsid w:val="00F26CED"/>
    <w:rsid w:val="00F34F95"/>
    <w:rsid w:val="00FE30AF"/>
    <w:rsid w:val="00F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4EE5A"/>
  <w15:chartTrackingRefBased/>
  <w15:docId w15:val="{1E1F2DA7-FC6D-4FC9-AD73-2DE506FA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97D"/>
  </w:style>
  <w:style w:type="paragraph" w:styleId="Piedepgina">
    <w:name w:val="footer"/>
    <w:basedOn w:val="Normal"/>
    <w:link w:val="PiedepginaCar"/>
    <w:uiPriority w:val="99"/>
    <w:unhideWhenUsed/>
    <w:rsid w:val="00C13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97D"/>
  </w:style>
  <w:style w:type="table" w:styleId="Tablaconcuadrcula">
    <w:name w:val="Table Grid"/>
    <w:basedOn w:val="Tablanormal"/>
    <w:uiPriority w:val="59"/>
    <w:rsid w:val="00C1397D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03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0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35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303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FA52CCFC7E4DE18BF4F4B433E3E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0B71A-0847-44A5-A717-69B48FB690A8}"/>
      </w:docPartPr>
      <w:docPartBody>
        <w:p w:rsidR="008C1542" w:rsidRDefault="00CF7A3B" w:rsidP="00CF7A3B">
          <w:pPr>
            <w:pStyle w:val="A1FA52CCFC7E4DE18BF4F4B433E3EFB4"/>
          </w:pPr>
          <w:r w:rsidRPr="004D5424">
            <w:rPr>
              <w:rStyle w:val="Textodelmarcadordeposicin"/>
            </w:rPr>
            <w:t>Elija un elemento.</w:t>
          </w:r>
        </w:p>
      </w:docPartBody>
    </w:docPart>
    <w:docPart>
      <w:docPartPr>
        <w:name w:val="762813F071834FCD8492FA913AD73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D7524-3C96-464E-B216-DAFF6B6B3607}"/>
      </w:docPartPr>
      <w:docPartBody>
        <w:p w:rsidR="009348B0" w:rsidRDefault="002E570A" w:rsidP="002E570A">
          <w:pPr>
            <w:pStyle w:val="762813F071834FCD8492FA913AD73AF8"/>
          </w:pPr>
          <w:r w:rsidRPr="005E6D50">
            <w:rPr>
              <w:rStyle w:val="Textodelmarcadordeposicin"/>
              <w:rFonts w:ascii="Arial" w:hAnsi="Arial" w:cs="Arial"/>
              <w:color w:val="BFBFBF" w:themeColor="background1" w:themeShade="BF"/>
            </w:rPr>
            <w:t>Haga  clic y elija un Subsistema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3B"/>
    <w:rsid w:val="000A42E9"/>
    <w:rsid w:val="001547A8"/>
    <w:rsid w:val="001B48F1"/>
    <w:rsid w:val="001E43A5"/>
    <w:rsid w:val="00211209"/>
    <w:rsid w:val="00224DE6"/>
    <w:rsid w:val="002E570A"/>
    <w:rsid w:val="003266EF"/>
    <w:rsid w:val="00332253"/>
    <w:rsid w:val="003A2049"/>
    <w:rsid w:val="00491E58"/>
    <w:rsid w:val="00495DED"/>
    <w:rsid w:val="004F6A27"/>
    <w:rsid w:val="00540024"/>
    <w:rsid w:val="006244FA"/>
    <w:rsid w:val="0068480D"/>
    <w:rsid w:val="006A1B0D"/>
    <w:rsid w:val="006B4836"/>
    <w:rsid w:val="007371C2"/>
    <w:rsid w:val="00757842"/>
    <w:rsid w:val="007D6FC8"/>
    <w:rsid w:val="007F7375"/>
    <w:rsid w:val="008C1542"/>
    <w:rsid w:val="009348B0"/>
    <w:rsid w:val="00954182"/>
    <w:rsid w:val="009E3305"/>
    <w:rsid w:val="00AE415B"/>
    <w:rsid w:val="00AF0EA5"/>
    <w:rsid w:val="00BD412D"/>
    <w:rsid w:val="00CA67C5"/>
    <w:rsid w:val="00CF7A3B"/>
    <w:rsid w:val="00D953E9"/>
    <w:rsid w:val="00DD1C41"/>
    <w:rsid w:val="00E03846"/>
    <w:rsid w:val="00E4364F"/>
    <w:rsid w:val="00E57D3C"/>
    <w:rsid w:val="00EA620D"/>
    <w:rsid w:val="00F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570A"/>
    <w:rPr>
      <w:color w:val="808080"/>
    </w:rPr>
  </w:style>
  <w:style w:type="paragraph" w:customStyle="1" w:styleId="A1FA52CCFC7E4DE18BF4F4B433E3EFB4">
    <w:name w:val="A1FA52CCFC7E4DE18BF4F4B433E3EFB4"/>
    <w:rsid w:val="00CF7A3B"/>
  </w:style>
  <w:style w:type="paragraph" w:customStyle="1" w:styleId="762813F071834FCD8492FA913AD73AF8">
    <w:name w:val="762813F071834FCD8492FA913AD73AF8"/>
    <w:rsid w:val="002E5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5EDBB-1BC2-4C95-85A5-B6630D6A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BUSTAMANTE QUINTANA NORMA</cp:lastModifiedBy>
  <cp:revision>10</cp:revision>
  <dcterms:created xsi:type="dcterms:W3CDTF">2021-10-13T15:10:00Z</dcterms:created>
  <dcterms:modified xsi:type="dcterms:W3CDTF">2021-10-13T15:25:00Z</dcterms:modified>
</cp:coreProperties>
</file>